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92" w:rsidRPr="00873FC6" w:rsidRDefault="005C26DF" w:rsidP="006B0C9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C26DF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0;margin-top:-26.95pt;width:223.25pt;height:1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my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" filled="f" stroked="f">
            <v:textbox>
              <w:txbxContent>
                <w:p w:rsidR="006B0C92" w:rsidRPr="00CC6641" w:rsidRDefault="006B0C92" w:rsidP="006B0C92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C6641">
                    <w:rPr>
                      <w:rFonts w:ascii="Calibri" w:hAnsi="Calibri" w:cs="Calibri"/>
                      <w:b/>
                      <w:bCs/>
                    </w:rPr>
                    <w:t>Fetal Medicine Referral</w:t>
                  </w:r>
                </w:p>
                <w:p w:rsidR="006B0C92" w:rsidRPr="009B18F6" w:rsidRDefault="006B0C92" w:rsidP="006B0C92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The Rotunda Hospital, Parnell Square, Dublin 1 </w:t>
                  </w:r>
                </w:p>
                <w:p w:rsidR="006B0C92" w:rsidRPr="009B18F6" w:rsidRDefault="006B0C92" w:rsidP="006B0C92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>Phone: 01 – 817</w:t>
                  </w:r>
                  <w:r w:rsidR="004B1B3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1357 </w:t>
                  </w: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ab/>
                    <w:t>Fax: 01 – 872</w:t>
                  </w:r>
                  <w:r w:rsidR="004B1B3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 </w:t>
                  </w: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>6572</w:t>
                  </w:r>
                </w:p>
                <w:p w:rsidR="006B0C92" w:rsidRPr="009B18F6" w:rsidRDefault="006B0C92" w:rsidP="006B0C92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</w:pPr>
                  <w:r w:rsidRPr="009B18F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n-IE"/>
                    </w:rPr>
                    <w:t xml:space="preserve">Email: </w:t>
                  </w:r>
                  <w:hyperlink r:id="rId4" w:history="1">
                    <w:r w:rsidRPr="009B18F6">
                      <w:rPr>
                        <w:rStyle w:val="Hyperlink"/>
                        <w:rFonts w:ascii="Calibri" w:hAnsi="Calibri" w:cs="Calibri"/>
                        <w:bCs/>
                        <w:sz w:val="22"/>
                        <w:szCs w:val="22"/>
                        <w:lang w:val="en-IE"/>
                      </w:rPr>
                      <w:t>fetalmed@rotunda.ie</w:t>
                    </w:r>
                  </w:hyperlink>
                </w:p>
                <w:p w:rsidR="006B0C92" w:rsidRDefault="006B0C92" w:rsidP="006B0C92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Pr="005C26DF">
        <w:rPr>
          <w:noProof/>
          <w:lang w:val="en-IE" w:eastAsia="en-IE"/>
        </w:rPr>
        <w:pict>
          <v:shape id="Text Box 3" o:spid="_x0000_s1027" type="#_x0000_t202" style="position:absolute;margin-left:297pt;margin-top:-35.95pt;width:191.45pt;height:1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qhtQIAAL4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" filled="f" stroked="f">
            <v:textbox>
              <w:txbxContent>
                <w:p w:rsidR="006B0C92" w:rsidRDefault="006B0C92" w:rsidP="006B0C92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2219960" cy="838835"/>
                        <wp:effectExtent l="19050" t="0" r="889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960" cy="838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B0C92" w:rsidRDefault="006B0C92" w:rsidP="006B0C92">
      <w:pPr>
        <w:rPr>
          <w:rFonts w:cs="Times New Roman"/>
        </w:rPr>
      </w:pPr>
    </w:p>
    <w:tbl>
      <w:tblPr>
        <w:tblpPr w:leftFromText="180" w:rightFromText="180" w:vertAnchor="page" w:horzAnchor="page" w:tblpX="1243" w:tblpY="2035"/>
        <w:tblW w:w="10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85"/>
        <w:gridCol w:w="336"/>
        <w:gridCol w:w="1711"/>
        <w:gridCol w:w="1711"/>
        <w:gridCol w:w="376"/>
        <w:gridCol w:w="3046"/>
      </w:tblGrid>
      <w:tr w:rsidR="006B0C92" w:rsidRPr="00CC6641" w:rsidTr="00B4614B">
        <w:tc>
          <w:tcPr>
            <w:tcW w:w="5132" w:type="dxa"/>
            <w:gridSpan w:val="3"/>
            <w:tcBorders>
              <w:top w:val="single" w:sz="12" w:space="0" w:color="000000"/>
            </w:tcBorders>
          </w:tcPr>
          <w:p w:rsidR="006B0C92" w:rsidRPr="00CC6641" w:rsidRDefault="006B0C92" w:rsidP="00B4614B">
            <w:pPr>
              <w:rPr>
                <w:rFonts w:ascii="Calibri" w:hAnsi="Calibri" w:cs="Calibri"/>
              </w:rPr>
            </w:pPr>
            <w:r w:rsidRPr="00CC6641">
              <w:rPr>
                <w:rFonts w:ascii="Calibri" w:hAnsi="Calibri" w:cs="Calibri"/>
                <w:b/>
                <w:bCs/>
              </w:rPr>
              <w:t>Date of referral</w:t>
            </w:r>
            <w:r w:rsidRPr="00CC6641">
              <w:rPr>
                <w:rFonts w:ascii="Calibri" w:hAnsi="Calibri" w:cs="Calibri"/>
              </w:rPr>
              <w:t>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33" w:type="dxa"/>
            <w:gridSpan w:val="3"/>
            <w:tcBorders>
              <w:top w:val="single" w:sz="12" w:space="0" w:color="000000"/>
            </w:tcBorders>
          </w:tcPr>
          <w:p w:rsidR="006B0C92" w:rsidRPr="00CC6641" w:rsidRDefault="006B0C92" w:rsidP="00B4614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Previously attended:      Yes / No</w:t>
            </w:r>
          </w:p>
        </w:tc>
      </w:tr>
      <w:tr w:rsidR="006B0C92" w:rsidRPr="00CC6641" w:rsidTr="00B4614B">
        <w:tc>
          <w:tcPr>
            <w:tcW w:w="5132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5133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Date of </w:t>
            </w:r>
            <w:r w:rsidR="004B1B38">
              <w:rPr>
                <w:rFonts w:ascii="Calibri" w:hAnsi="Calibri" w:cs="Calibri"/>
                <w:b/>
                <w:bCs/>
              </w:rPr>
              <w:t>b</w:t>
            </w:r>
            <w:r w:rsidRPr="00CC6641">
              <w:rPr>
                <w:rFonts w:ascii="Calibri" w:hAnsi="Calibri" w:cs="Calibri"/>
                <w:b/>
                <w:bCs/>
              </w:rPr>
              <w:t>irth: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rPr>
          <w:trHeight w:val="640"/>
        </w:trPr>
        <w:tc>
          <w:tcPr>
            <w:tcW w:w="5132" w:type="dxa"/>
            <w:gridSpan w:val="3"/>
            <w:vMerge w:val="restart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Addressograph: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33" w:type="dxa"/>
            <w:gridSpan w:val="3"/>
            <w:tcBorders>
              <w:bottom w:val="single" w:sz="4" w:space="0" w:color="auto"/>
            </w:tcBorders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Home </w:t>
            </w:r>
            <w:r w:rsidR="004B1B38">
              <w:rPr>
                <w:rFonts w:ascii="Calibri" w:hAnsi="Calibri" w:cs="Calibri"/>
                <w:b/>
                <w:bCs/>
              </w:rPr>
              <w:t>t</w:t>
            </w:r>
            <w:r w:rsidRPr="00CC6641">
              <w:rPr>
                <w:rFonts w:ascii="Calibri" w:hAnsi="Calibri" w:cs="Calibri"/>
                <w:b/>
                <w:bCs/>
              </w:rPr>
              <w:t>el: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rPr>
          <w:trHeight w:val="1100"/>
        </w:trPr>
        <w:tc>
          <w:tcPr>
            <w:tcW w:w="5132" w:type="dxa"/>
            <w:gridSpan w:val="3"/>
            <w:vMerge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</w:tcBorders>
          </w:tcPr>
          <w:p w:rsidR="006B0C92" w:rsidRPr="00CC6641" w:rsidRDefault="006B0C92" w:rsidP="004B1B38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Mobile </w:t>
            </w:r>
            <w:r w:rsidR="004B1B38">
              <w:rPr>
                <w:rFonts w:ascii="Calibri" w:hAnsi="Calibri" w:cs="Calibri"/>
                <w:b/>
                <w:bCs/>
              </w:rPr>
              <w:t>n</w:t>
            </w:r>
            <w:r w:rsidRPr="00CC6641">
              <w:rPr>
                <w:rFonts w:ascii="Calibri" w:hAnsi="Calibri" w:cs="Calibri"/>
                <w:b/>
                <w:bCs/>
              </w:rPr>
              <w:t xml:space="preserve">o: </w:t>
            </w:r>
          </w:p>
        </w:tc>
      </w:tr>
      <w:tr w:rsidR="006B0C92" w:rsidRPr="00CC6641" w:rsidTr="00B4614B">
        <w:tc>
          <w:tcPr>
            <w:tcW w:w="5132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Referring </w:t>
            </w:r>
            <w:r w:rsidR="004B1B38">
              <w:rPr>
                <w:rFonts w:ascii="Calibri" w:hAnsi="Calibri" w:cs="Calibri"/>
                <w:b/>
                <w:bCs/>
              </w:rPr>
              <w:t>c</w:t>
            </w:r>
            <w:r w:rsidRPr="00CC6641">
              <w:rPr>
                <w:rFonts w:ascii="Calibri" w:hAnsi="Calibri" w:cs="Calibri"/>
                <w:b/>
                <w:bCs/>
              </w:rPr>
              <w:t>onsultant: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33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Referring </w:t>
            </w:r>
            <w:r w:rsidR="004B1B38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onsultant</w:t>
            </w:r>
            <w:r w:rsidRPr="00CC6641">
              <w:rPr>
                <w:rFonts w:ascii="Calibri" w:hAnsi="Calibri" w:cs="Calibri"/>
                <w:b/>
                <w:bCs/>
              </w:rPr>
              <w:t xml:space="preserve"> contact number: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c>
          <w:tcPr>
            <w:tcW w:w="10265" w:type="dxa"/>
            <w:gridSpan w:val="6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Referring </w:t>
            </w:r>
            <w:r w:rsidR="004B1B38">
              <w:rPr>
                <w:rFonts w:ascii="Calibri" w:hAnsi="Calibri" w:cs="Calibri"/>
                <w:b/>
                <w:bCs/>
              </w:rPr>
              <w:t>u</w:t>
            </w:r>
            <w:r w:rsidRPr="00CC6641">
              <w:rPr>
                <w:rFonts w:ascii="Calibri" w:hAnsi="Calibri" w:cs="Calibri"/>
                <w:b/>
                <w:bCs/>
              </w:rPr>
              <w:t>nit address: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B0C92" w:rsidRPr="00CC6641" w:rsidTr="00B4614B">
        <w:tc>
          <w:tcPr>
            <w:tcW w:w="5132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Name of GP:</w:t>
            </w:r>
          </w:p>
        </w:tc>
        <w:tc>
          <w:tcPr>
            <w:tcW w:w="5133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Name of </w:t>
            </w:r>
            <w:r w:rsidR="004B1B38">
              <w:rPr>
                <w:rFonts w:ascii="Calibri" w:hAnsi="Calibri" w:cs="Calibri"/>
                <w:b/>
                <w:bCs/>
              </w:rPr>
              <w:t>GP p</w:t>
            </w:r>
            <w:r w:rsidRPr="00CC6641">
              <w:rPr>
                <w:rFonts w:ascii="Calibri" w:hAnsi="Calibri" w:cs="Calibri"/>
                <w:b/>
                <w:bCs/>
              </w:rPr>
              <w:t>ractice: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c>
          <w:tcPr>
            <w:tcW w:w="10265" w:type="dxa"/>
            <w:gridSpan w:val="6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Address:</w:t>
            </w:r>
          </w:p>
          <w:p w:rsidR="006B0C92" w:rsidRPr="00CC6641" w:rsidRDefault="006B0C92" w:rsidP="00B4614B">
            <w:pPr>
              <w:ind w:left="5040"/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c>
          <w:tcPr>
            <w:tcW w:w="3421" w:type="dxa"/>
            <w:gridSpan w:val="2"/>
          </w:tcPr>
          <w:p w:rsidR="006B0C92" w:rsidRPr="00CC6641" w:rsidRDefault="006B0C92" w:rsidP="004B1B3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Current </w:t>
            </w:r>
            <w:r w:rsidR="004B1B38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 xml:space="preserve">estational </w:t>
            </w:r>
            <w:r w:rsidR="004B1B38"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ge</w:t>
            </w:r>
            <w:r w:rsidRPr="00CC664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2" w:type="dxa"/>
            <w:gridSpan w:val="2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EDD:</w:t>
            </w:r>
          </w:p>
        </w:tc>
        <w:tc>
          <w:tcPr>
            <w:tcW w:w="3422" w:type="dxa"/>
            <w:gridSpan w:val="2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Blood group: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rPr>
          <w:trHeight w:val="1390"/>
        </w:trPr>
        <w:tc>
          <w:tcPr>
            <w:tcW w:w="10265" w:type="dxa"/>
            <w:gridSpan w:val="6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Referral for</w:t>
            </w:r>
            <w:r>
              <w:rPr>
                <w:rFonts w:ascii="Calibri" w:hAnsi="Calibri" w:cs="Calibri"/>
                <w:b/>
                <w:bCs/>
              </w:rPr>
              <w:t xml:space="preserve">:                                                                                                             </w:t>
            </w:r>
            <w:r w:rsidR="004B1B38">
              <w:rPr>
                <w:rFonts w:ascii="Calibri" w:hAnsi="Calibri" w:cs="Calibri"/>
                <w:b/>
                <w:bCs/>
              </w:rPr>
              <w:t xml:space="preserve">                         </w:t>
            </w:r>
            <w:r>
              <w:rPr>
                <w:rFonts w:ascii="Calibri" w:hAnsi="Calibri" w:cs="Calibri"/>
                <w:b/>
                <w:bCs/>
              </w:rPr>
              <w:t>Tick Box</w:t>
            </w:r>
          </w:p>
          <w:p w:rsidR="006B0C92" w:rsidRPr="00CC6641" w:rsidRDefault="006B0C92" w:rsidP="004B1B38">
            <w:pPr>
              <w:tabs>
                <w:tab w:val="left" w:pos="8640"/>
              </w:tabs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1. Suspected ultrasound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CC6641">
              <w:rPr>
                <w:rFonts w:ascii="Calibri" w:hAnsi="Calibri" w:cs="Calibri"/>
                <w:b/>
                <w:bCs/>
              </w:rPr>
              <w:t xml:space="preserve"> detected </w:t>
            </w:r>
            <w:r>
              <w:rPr>
                <w:rFonts w:ascii="Calibri" w:hAnsi="Calibri" w:cs="Calibri"/>
                <w:b/>
                <w:bCs/>
              </w:rPr>
              <w:t xml:space="preserve">fetal </w:t>
            </w:r>
            <w:r w:rsidRPr="00CC6641">
              <w:rPr>
                <w:rFonts w:ascii="Calibri" w:hAnsi="Calibri" w:cs="Calibri"/>
                <w:b/>
                <w:bCs/>
              </w:rPr>
              <w:t>abnormality</w:t>
            </w:r>
            <w:r>
              <w:rPr>
                <w:rFonts w:ascii="Calibri" w:hAnsi="Calibri" w:cs="Calibri"/>
                <w:b/>
                <w:bCs/>
              </w:rPr>
              <w:t xml:space="preserve">  (specify)                                              </w:t>
            </w:r>
            <w:r w:rsidRPr="00E048CB">
              <w:rPr>
                <w:rFonts w:ascii="Calibri" w:hAnsi="Calibri" w:cs="Calibri"/>
                <w:b/>
                <w:bCs/>
                <w:sz w:val="36"/>
                <w:szCs w:val="36"/>
              </w:rPr>
              <w:sym w:font="Symbol" w:char="F080"/>
            </w:r>
          </w:p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_______________________________________________</w:t>
            </w:r>
            <w:r w:rsidR="00207127">
              <w:rPr>
                <w:rFonts w:ascii="Calibri" w:hAnsi="Calibri" w:cs="Calibri"/>
                <w:b/>
                <w:bCs/>
              </w:rPr>
              <w:t>___________________________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CC6641">
              <w:rPr>
                <w:rFonts w:ascii="Calibri" w:hAnsi="Calibri" w:cs="Calibri"/>
                <w:b/>
                <w:bCs/>
              </w:rPr>
              <w:t xml:space="preserve">. Multiple pregnancy:  </w:t>
            </w:r>
            <w:proofErr w:type="spellStart"/>
            <w:r w:rsidRPr="00CC6641">
              <w:rPr>
                <w:rFonts w:ascii="Calibri" w:hAnsi="Calibri" w:cs="Calibri"/>
                <w:b/>
                <w:bCs/>
              </w:rPr>
              <w:t>monochorionic</w:t>
            </w:r>
            <w:proofErr w:type="spellEnd"/>
            <w:r w:rsidRPr="00CC6641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CC6641">
              <w:rPr>
                <w:rFonts w:ascii="Calibri" w:hAnsi="Calibri" w:cs="Calibri"/>
                <w:b/>
                <w:bCs/>
              </w:rPr>
              <w:t>chorionicity</w:t>
            </w:r>
            <w:proofErr w:type="spellEnd"/>
            <w:r w:rsidRPr="00CC6641">
              <w:rPr>
                <w:rFonts w:ascii="Calibri" w:hAnsi="Calibri" w:cs="Calibri"/>
                <w:b/>
                <w:bCs/>
              </w:rPr>
              <w:t xml:space="preserve"> uncertain/higher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CC6641">
              <w:rPr>
                <w:rFonts w:ascii="Calibri" w:hAnsi="Calibri" w:cs="Calibri"/>
                <w:b/>
                <w:bCs/>
              </w:rPr>
              <w:t xml:space="preserve"> order multiple</w:t>
            </w:r>
            <w:r w:rsidR="004B1B38">
              <w:rPr>
                <w:rFonts w:ascii="Calibri" w:hAnsi="Calibri" w:cs="Calibri"/>
                <w:b/>
                <w:bCs/>
              </w:rPr>
              <w:t xml:space="preserve">    </w:t>
            </w:r>
            <w:r w:rsidRPr="00E048CB">
              <w:rPr>
                <w:rFonts w:ascii="Calibri" w:hAnsi="Calibri" w:cs="Calibri"/>
                <w:b/>
                <w:bCs/>
                <w:sz w:val="36"/>
                <w:szCs w:val="36"/>
              </w:rPr>
              <w:sym w:font="Symbol" w:char="F080"/>
            </w:r>
          </w:p>
          <w:p w:rsidR="006B0C92" w:rsidRPr="00CC6641" w:rsidRDefault="006B0C92" w:rsidP="004B1B38">
            <w:pPr>
              <w:tabs>
                <w:tab w:val="left" w:pos="8666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CC6641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Red cell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alloimmunization</w:t>
            </w:r>
            <w:proofErr w:type="spellEnd"/>
            <w:r w:rsidRPr="00CC6641">
              <w:rPr>
                <w:rFonts w:ascii="Calibri" w:hAnsi="Calibri" w:cs="Calibri"/>
                <w:b/>
                <w:bCs/>
              </w:rPr>
              <w:t xml:space="preserve">:  D </w:t>
            </w:r>
            <w:r>
              <w:rPr>
                <w:rFonts w:ascii="Calibri" w:hAnsi="Calibri" w:cs="Calibri"/>
                <w:b/>
                <w:bCs/>
              </w:rPr>
              <w:t xml:space="preserve">/ </w:t>
            </w:r>
            <w:proofErr w:type="spellStart"/>
            <w:r w:rsidRPr="00CC6641">
              <w:rPr>
                <w:rFonts w:ascii="Calibri" w:hAnsi="Calibri" w:cs="Calibri"/>
                <w:b/>
                <w:bCs/>
              </w:rPr>
              <w:t>Kell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/</w:t>
            </w:r>
            <w:r w:rsidRPr="00CC6641">
              <w:rPr>
                <w:rFonts w:ascii="Calibri" w:hAnsi="Calibri" w:cs="Calibri"/>
                <w:b/>
                <w:bCs/>
              </w:rPr>
              <w:t>Other</w:t>
            </w:r>
            <w:r w:rsidR="004B1B38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</w:t>
            </w:r>
            <w:r w:rsidRPr="00E048CB">
              <w:rPr>
                <w:rFonts w:ascii="Calibri" w:hAnsi="Calibri" w:cs="Calibri"/>
                <w:b/>
                <w:bCs/>
                <w:sz w:val="36"/>
                <w:szCs w:val="36"/>
              </w:rPr>
              <w:sym w:font="Symbol" w:char="F080"/>
            </w:r>
          </w:p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C6641">
              <w:rPr>
                <w:rFonts w:ascii="Calibri" w:hAnsi="Calibri" w:cs="Calibri"/>
                <w:b/>
                <w:bCs/>
              </w:rPr>
              <w:t>Titre</w:t>
            </w:r>
            <w:proofErr w:type="spellEnd"/>
            <w:r w:rsidRPr="00CC6641">
              <w:rPr>
                <w:rFonts w:ascii="Calibri" w:hAnsi="Calibri" w:cs="Calibri"/>
                <w:b/>
                <w:bCs/>
              </w:rPr>
              <w:t>_______________       Date_________________    Paternal genotype______________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CC6641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Aneuploidy </w:t>
            </w:r>
            <w:r w:rsidRPr="00CC6641">
              <w:rPr>
                <w:rFonts w:ascii="Calibri" w:hAnsi="Calibri" w:cs="Calibri"/>
                <w:b/>
                <w:bCs/>
              </w:rPr>
              <w:t>screening (note – there is a charge for this service)</w:t>
            </w:r>
            <w:r w:rsidR="004B1B38">
              <w:rPr>
                <w:rFonts w:ascii="Calibri" w:hAnsi="Calibri" w:cs="Calibri"/>
                <w:b/>
                <w:bCs/>
              </w:rPr>
              <w:t xml:space="preserve">                                         </w:t>
            </w:r>
            <w:r w:rsidRPr="00E048CB">
              <w:rPr>
                <w:rFonts w:ascii="Calibri" w:hAnsi="Calibri" w:cs="Calibri"/>
                <w:b/>
                <w:bCs/>
                <w:sz w:val="36"/>
                <w:szCs w:val="36"/>
              </w:rPr>
              <w:sym w:font="Symbol" w:char="F080"/>
            </w:r>
          </w:p>
          <w:p w:rsidR="006B0C92" w:rsidRPr="00CC6641" w:rsidRDefault="006B0C92" w:rsidP="004B1B38">
            <w:pPr>
              <w:tabs>
                <w:tab w:val="left" w:pos="8691"/>
                <w:tab w:val="left" w:pos="9213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 Invasive testing for familial genetic condition (specify)</w:t>
            </w:r>
            <w:r w:rsidR="004B1B38">
              <w:rPr>
                <w:rFonts w:ascii="Calibri" w:hAnsi="Calibri" w:cs="Calibri"/>
                <w:b/>
                <w:bCs/>
              </w:rPr>
              <w:t xml:space="preserve">                                                        </w:t>
            </w:r>
            <w:r w:rsidRPr="00E048CB">
              <w:rPr>
                <w:rFonts w:ascii="Calibri" w:hAnsi="Calibri" w:cs="Calibri"/>
                <w:b/>
                <w:bCs/>
                <w:sz w:val="36"/>
                <w:szCs w:val="36"/>
              </w:rPr>
              <w:sym w:font="Symbol" w:char="F080"/>
            </w:r>
          </w:p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___________________________________________________________________</w:t>
            </w:r>
            <w:r w:rsidR="00207127">
              <w:rPr>
                <w:rFonts w:ascii="Calibri" w:hAnsi="Calibri" w:cs="Calibri"/>
                <w:b/>
                <w:bCs/>
              </w:rPr>
              <w:t>_______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CC6641">
              <w:rPr>
                <w:rFonts w:ascii="Calibri" w:hAnsi="Calibri" w:cs="Calibri"/>
                <w:b/>
                <w:bCs/>
              </w:rPr>
              <w:t xml:space="preserve">Further information: 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  <w:p w:rsidR="004B1B38" w:rsidRPr="00CC6641" w:rsidRDefault="004B1B38" w:rsidP="00B4614B">
            <w:pPr>
              <w:rPr>
                <w:rFonts w:ascii="Calibri" w:hAnsi="Calibri" w:cs="Calibri"/>
                <w:b/>
                <w:bCs/>
              </w:rPr>
            </w:pP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B0C92" w:rsidRPr="00CC6641" w:rsidTr="00B4614B">
        <w:tc>
          <w:tcPr>
            <w:tcW w:w="5132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 xml:space="preserve">Interpreting services: 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3" w:type="dxa"/>
            <w:gridSpan w:val="3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</w:rPr>
              <w:t>Language required:</w:t>
            </w:r>
          </w:p>
        </w:tc>
      </w:tr>
      <w:tr w:rsidR="006B0C92" w:rsidRPr="00CC6641" w:rsidTr="00B4614B">
        <w:tc>
          <w:tcPr>
            <w:tcW w:w="10265" w:type="dxa"/>
            <w:gridSpan w:val="6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 w:rsidRPr="00CC6641">
              <w:rPr>
                <w:rFonts w:ascii="Calibri" w:hAnsi="Calibri" w:cs="Calibri"/>
                <w:b/>
                <w:bCs/>
                <w:u w:val="single"/>
              </w:rPr>
              <w:t>FOR FMU USE ONLY:</w:t>
            </w:r>
          </w:p>
        </w:tc>
      </w:tr>
      <w:tr w:rsidR="006B0C92" w:rsidRPr="00CC6641" w:rsidTr="00B4614B">
        <w:tc>
          <w:tcPr>
            <w:tcW w:w="3085" w:type="dxa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Received: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80" w:type="dxa"/>
            <w:gridSpan w:val="5"/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Triage Notes:</w:t>
            </w:r>
          </w:p>
        </w:tc>
      </w:tr>
      <w:tr w:rsidR="006B0C92" w:rsidRPr="00CC6641" w:rsidTr="00B4614B">
        <w:tc>
          <w:tcPr>
            <w:tcW w:w="3085" w:type="dxa"/>
            <w:tcBorders>
              <w:bottom w:val="single" w:sz="12" w:space="0" w:color="000000"/>
            </w:tcBorders>
          </w:tcPr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Clinic Code: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4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Appointment Date/Time:                       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6" w:type="dxa"/>
            <w:tcBorders>
              <w:left w:val="single" w:sz="4" w:space="0" w:color="auto"/>
              <w:bottom w:val="single" w:sz="12" w:space="0" w:color="000000"/>
            </w:tcBorders>
          </w:tcPr>
          <w:p w:rsidR="006B0C92" w:rsidRDefault="006B0C92" w:rsidP="00B461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Hospital No: </w:t>
            </w:r>
          </w:p>
          <w:p w:rsidR="006B0C92" w:rsidRPr="00CC6641" w:rsidRDefault="006B0C92" w:rsidP="00B4614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6B0C92" w:rsidRDefault="005C26DF" w:rsidP="006B0C92">
      <w:pPr>
        <w:rPr>
          <w:rFonts w:cs="Times New Roman"/>
        </w:rPr>
      </w:pPr>
      <w:r w:rsidRPr="005C26DF">
        <w:rPr>
          <w:noProof/>
          <w:lang w:val="en-IE" w:eastAsia="en-IE"/>
        </w:rPr>
        <w:pict>
          <v:shape id="Text Box 1" o:spid="_x0000_s1026" type="#_x0000_t202" style="position:absolute;margin-left:-268.1pt;margin-top:674.5pt;width:558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" filled="f" stroked="f">
            <v:textbox>
              <w:txbxContent>
                <w:p w:rsidR="006B0C92" w:rsidRDefault="006B0C92" w:rsidP="006B0C92">
                  <w:pPr>
                    <w:rPr>
                      <w:rFonts w:cs="Times New Roman"/>
                    </w:rPr>
                  </w:pPr>
                  <w:r w:rsidRPr="00CC6641">
                    <w:rPr>
                      <w:rFonts w:ascii="Calibri" w:hAnsi="Calibri" w:cs="Calibri"/>
                    </w:rPr>
                    <w:t xml:space="preserve">Please fax </w:t>
                  </w:r>
                  <w:r>
                    <w:rPr>
                      <w:rFonts w:ascii="Calibri" w:hAnsi="Calibri" w:cs="Calibri"/>
                    </w:rPr>
                    <w:t xml:space="preserve">this </w:t>
                  </w:r>
                  <w:r w:rsidRPr="00CC6641">
                    <w:rPr>
                      <w:rFonts w:ascii="Calibri" w:hAnsi="Calibri" w:cs="Calibri"/>
                    </w:rPr>
                    <w:t xml:space="preserve">referral </w:t>
                  </w:r>
                  <w:r>
                    <w:rPr>
                      <w:rFonts w:ascii="Calibri" w:hAnsi="Calibri" w:cs="Calibri"/>
                    </w:rPr>
                    <w:t>form</w:t>
                  </w:r>
                  <w:r w:rsidRPr="00CC6641">
                    <w:rPr>
                      <w:rFonts w:ascii="Calibri" w:hAnsi="Calibri" w:cs="Calibri"/>
                    </w:rPr>
                    <w:t xml:space="preserve"> along with previous ultrasound reports, details of previous affected pregnancies, relevant family history</w:t>
                  </w:r>
                  <w:r>
                    <w:rPr>
                      <w:rFonts w:ascii="Calibri" w:hAnsi="Calibri" w:cs="Calibri"/>
                    </w:rPr>
                    <w:t xml:space="preserve"> etc</w:t>
                  </w:r>
                  <w:r w:rsidRPr="00CC6641">
                    <w:rPr>
                      <w:rFonts w:ascii="Calibri" w:hAnsi="Calibri" w:cs="Calibri"/>
                    </w:rPr>
                    <w:t xml:space="preserve"> to </w:t>
                  </w:r>
                  <w:r w:rsidRPr="009B18F6">
                    <w:rPr>
                      <w:rFonts w:ascii="Calibri" w:hAnsi="Calibri" w:cs="Calibri"/>
                      <w:bCs/>
                    </w:rPr>
                    <w:t>01 – 872</w:t>
                  </w:r>
                  <w:r w:rsidR="004B1B38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9B18F6">
                    <w:rPr>
                      <w:rFonts w:ascii="Calibri" w:hAnsi="Calibri" w:cs="Calibri"/>
                      <w:bCs/>
                    </w:rPr>
                    <w:t xml:space="preserve">6572or email to </w:t>
                  </w:r>
                  <w:hyperlink r:id="rId6" w:history="1">
                    <w:r w:rsidRPr="009B18F6">
                      <w:rPr>
                        <w:rStyle w:val="Hyperlink"/>
                        <w:rFonts w:ascii="Calibri" w:hAnsi="Calibri" w:cs="Calibri"/>
                        <w:bCs/>
                      </w:rPr>
                      <w:t>fetalmed@rotunda.ie</w:t>
                    </w:r>
                  </w:hyperlink>
                </w:p>
              </w:txbxContent>
            </v:textbox>
            <w10:wrap type="square"/>
          </v:shape>
        </w:pict>
      </w:r>
    </w:p>
    <w:sectPr w:rsidR="006B0C92" w:rsidSect="00873FC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6B0C92"/>
    <w:rsid w:val="00207127"/>
    <w:rsid w:val="004B1B38"/>
    <w:rsid w:val="005C26DF"/>
    <w:rsid w:val="006B0C92"/>
    <w:rsid w:val="007C6FF0"/>
    <w:rsid w:val="0091177D"/>
    <w:rsid w:val="00AB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2"/>
    <w:pPr>
      <w:spacing w:after="0" w:line="240" w:lineRule="auto"/>
    </w:pPr>
    <w:rPr>
      <w:rFonts w:ascii="Cambria" w:eastAsia="MS ??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92"/>
    <w:rPr>
      <w:rFonts w:ascii="Tahoma" w:eastAsia="MS ??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talmed@rotunda.i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fetalmed@rotund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fetalmed</dc:creator>
  <cp:lastModifiedBy> sheila breen</cp:lastModifiedBy>
  <cp:revision>2</cp:revision>
  <dcterms:created xsi:type="dcterms:W3CDTF">2015-10-14T10:57:00Z</dcterms:created>
  <dcterms:modified xsi:type="dcterms:W3CDTF">2015-10-14T10:57:00Z</dcterms:modified>
</cp:coreProperties>
</file>